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Kathryn Harrison: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https://www.grandronde.org/history-culture/culture/curriculum/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https://www.smokesignals.org/articles/2012/09/12/oregon-historical-society-to-honor-kathryn-harrison/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https://www.smokesignals.org/articles/2021/08/12/corvallis-school-board-holds-first-reading-to-name-school-after-kathryn-harrison/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https://www.oregonencyclopedia.org/articles/harrison_kathryn_1924_/#.Yx9qX3ZKhPY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https://www.up.edu/commencement/honorary-degrees/harrison.html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Cheryl Kennedy: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https://www.smokesignals.org/articles/2021/08/31/kennedy-poised-to-take-lead-in-cumulative-count-for-most-votes-received-as-a-tribal-council-candidate/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https://www.grandronde.org/government/tribal-council/council-members/cheryle-a-kennedy/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https://www.smokesignals.org/articles/2020/04/30/record-setting-service-chairwoman-cheryle-a-kennedy-becomes-longest-tenured-tribal-council-member/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https://www.up.edu/commencement/honorary-degrees/kennedy.html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Reynold Leno: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https://www.congress.gov/115/meeting/house/105949/witnesses/HHRG-115-AP06-Bio-LenoR-20170516.pdf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https://www.smokesignals.org/articles/2017/09/14/former-tribal-chairman-reyn-leno-bids-farewell-but-leaves-door-open-for-possible-return/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https://youtu.be/WwvIX_1UyyA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https://www.smokesignals.org/articles/2017/06/01/tribal-council-chairman-reyn-leno-bows-out-of-2017-election/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Steve Bobb Sr.: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https://www.smokesignals.org/articles/2018/05/26/the-graduate-steve-bobb-sr-receives-his-high-school-diploma-at-age-69/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https://youtu.be/1J945xFiy48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https://www.smokesignals.org/articles/2022/08/12/former-tribal-council-member-steve-bobb-sr-walks-on/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1J945xFiy48" TargetMode="External"/><Relationship Id="rId11" Type="http://schemas.openxmlformats.org/officeDocument/2006/relationships/hyperlink" Target="https://www.smokesignals.org/articles/2021/08/31/kennedy-poised-to-take-lead-in-cumulative-count-for-most-votes-received-as-a-tribal-council-candidate/" TargetMode="External"/><Relationship Id="rId10" Type="http://schemas.openxmlformats.org/officeDocument/2006/relationships/hyperlink" Target="https://www.up.edu/commencement/honorary-degrees/harrison.html" TargetMode="External"/><Relationship Id="rId21" Type="http://schemas.openxmlformats.org/officeDocument/2006/relationships/hyperlink" Target="https://www.smokesignals.org/articles/2022/08/12/former-tribal-council-member-steve-bobb-sr-walks-on/" TargetMode="External"/><Relationship Id="rId13" Type="http://schemas.openxmlformats.org/officeDocument/2006/relationships/hyperlink" Target="https://www.smokesignals.org/articles/2020/04/30/record-setting-service-chairwoman-cheryle-a-kennedy-becomes-longest-tenured-tribal-council-member/" TargetMode="External"/><Relationship Id="rId12" Type="http://schemas.openxmlformats.org/officeDocument/2006/relationships/hyperlink" Target="https://www.grandronde.org/government/tribal-council/council-members/cheryle-a-kenned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regonencyclopedia.org/articles/harrison_kathryn_1924_/#.Yx9qX3ZKhPY" TargetMode="External"/><Relationship Id="rId15" Type="http://schemas.openxmlformats.org/officeDocument/2006/relationships/hyperlink" Target="https://www.congress.gov/115/meeting/house/105949/witnesses/HHRG-115-AP06-Bio-LenoR-20170516.pdf" TargetMode="External"/><Relationship Id="rId14" Type="http://schemas.openxmlformats.org/officeDocument/2006/relationships/hyperlink" Target="https://www.up.edu/commencement/honorary-degrees/kennedy.html" TargetMode="External"/><Relationship Id="rId17" Type="http://schemas.openxmlformats.org/officeDocument/2006/relationships/hyperlink" Target="https://youtu.be/WwvIX_1UyyA" TargetMode="External"/><Relationship Id="rId16" Type="http://schemas.openxmlformats.org/officeDocument/2006/relationships/hyperlink" Target="https://www.smokesignals.org/articles/2017/09/14/former-tribal-chairman-reyn-leno-bids-farewell-but-leaves-door-open-for-possible-return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mokesignals.org/articles/2018/05/26/the-graduate-steve-bobb-sr-receives-his-high-school-diploma-at-age-69/" TargetMode="External"/><Relationship Id="rId6" Type="http://schemas.openxmlformats.org/officeDocument/2006/relationships/hyperlink" Target="https://www.grandronde.org/history-culture/culture/curriculum/" TargetMode="External"/><Relationship Id="rId18" Type="http://schemas.openxmlformats.org/officeDocument/2006/relationships/hyperlink" Target="https://www.smokesignals.org/articles/2017/06/01/tribal-council-chairman-reyn-leno-bows-out-of-2017-election/" TargetMode="External"/><Relationship Id="rId7" Type="http://schemas.openxmlformats.org/officeDocument/2006/relationships/hyperlink" Target="https://www.smokesignals.org/articles/2012/09/12/oregon-historical-society-to-honor-kathryn-harrison/" TargetMode="External"/><Relationship Id="rId8" Type="http://schemas.openxmlformats.org/officeDocument/2006/relationships/hyperlink" Target="https://www.smokesignals.org/articles/2021/08/12/corvallis-school-board-holds-first-reading-to-name-school-after-kathryn-harri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